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65" w:rsidRDefault="00F70065">
      <w:r>
        <w:t>ENG 4E</w:t>
      </w:r>
      <w:r>
        <w:tab/>
      </w:r>
      <w:r>
        <w:tab/>
      </w:r>
      <w:r>
        <w:tab/>
      </w:r>
      <w:r>
        <w:tab/>
      </w:r>
      <w:r>
        <w:tab/>
      </w:r>
      <w:r w:rsidR="00805D43">
        <w:rPr>
          <w:b/>
        </w:rPr>
        <w:t>My Song or P</w:t>
      </w:r>
      <w:r w:rsidRPr="00D22810">
        <w:rPr>
          <w:b/>
        </w:rPr>
        <w:t>o</w:t>
      </w:r>
      <w:r w:rsidR="00805D43">
        <w:rPr>
          <w:b/>
        </w:rPr>
        <w:t>e</w:t>
      </w:r>
      <w:r w:rsidRPr="00D22810">
        <w:rPr>
          <w:b/>
        </w:rPr>
        <w:t>m – Language Analysis Chart</w:t>
      </w:r>
      <w:r>
        <w:tab/>
      </w:r>
      <w:r>
        <w:tab/>
      </w:r>
      <w:r>
        <w:tab/>
      </w:r>
      <w:r>
        <w:tab/>
      </w:r>
    </w:p>
    <w:p w:rsidR="00EF2F14" w:rsidRDefault="00EF2F14"/>
    <w:p w:rsidR="00A771AC" w:rsidRDefault="00EF2F14" w:rsidP="00EF2F14">
      <w:r>
        <w:t xml:space="preserve">Carefully read the poem or listen to the song you have selected and write down ten key lyrics that you feel convey the message of the song or poem in the appropriate column.  Use the chart below to help you </w:t>
      </w:r>
      <w:r w:rsidR="00D22810">
        <w:t>analyze</w:t>
      </w:r>
      <w:r>
        <w:t xml:space="preserve"> the language of the song by considering the denotation and connotation of the language.  Please have a look at the example provided before you begin.  Once you have completed the chart, select the one or two lines from the song or poem that you feel is the most interesting and summarizes the key message of your song</w:t>
      </w:r>
      <w:r w:rsidR="00A771AC">
        <w:t xml:space="preserve"> and write the line(s) in the space provided.</w:t>
      </w:r>
    </w:p>
    <w:p w:rsidR="00A771AC" w:rsidRDefault="00A771AC" w:rsidP="00EF2F14"/>
    <w:tbl>
      <w:tblPr>
        <w:tblStyle w:val="TableGrid"/>
        <w:tblW w:w="0" w:type="auto"/>
        <w:tblLook w:val="01E0"/>
      </w:tblPr>
      <w:tblGrid>
        <w:gridCol w:w="3528"/>
        <w:gridCol w:w="4320"/>
        <w:gridCol w:w="6228"/>
      </w:tblGrid>
      <w:tr w:rsidR="00A771AC">
        <w:tc>
          <w:tcPr>
            <w:tcW w:w="3528" w:type="dxa"/>
          </w:tcPr>
          <w:p w:rsidR="00E70B65" w:rsidRDefault="00A771AC" w:rsidP="00EF2F14">
            <w:r w:rsidRPr="00A771AC">
              <w:rPr>
                <w:b/>
              </w:rPr>
              <w:t xml:space="preserve">Poem or Song </w:t>
            </w:r>
            <w:r w:rsidRPr="00E70B65">
              <w:rPr>
                <w:b/>
              </w:rPr>
              <w:t>Lyrics</w:t>
            </w:r>
            <w:r w:rsidRPr="00A771AC">
              <w:t xml:space="preserve"> </w:t>
            </w:r>
          </w:p>
          <w:p w:rsidR="00A771AC" w:rsidRPr="00A771AC" w:rsidRDefault="00A771AC" w:rsidP="00EF2F14">
            <w:pPr>
              <w:rPr>
                <w:b/>
              </w:rPr>
            </w:pPr>
            <w:r w:rsidRPr="00A771AC">
              <w:t>(min</w:t>
            </w:r>
            <w:r w:rsidR="00E70B65">
              <w:t>imum</w:t>
            </w:r>
            <w:r w:rsidRPr="00A771AC">
              <w:t xml:space="preserve"> of 10 lines)</w:t>
            </w:r>
          </w:p>
        </w:tc>
        <w:tc>
          <w:tcPr>
            <w:tcW w:w="4320" w:type="dxa"/>
          </w:tcPr>
          <w:p w:rsidR="00A771AC" w:rsidRDefault="00A771AC" w:rsidP="00EF2F14">
            <w:pPr>
              <w:rPr>
                <w:b/>
              </w:rPr>
            </w:pPr>
            <w:r w:rsidRPr="00A771AC">
              <w:rPr>
                <w:b/>
              </w:rPr>
              <w:t>Denotation</w:t>
            </w:r>
          </w:p>
          <w:p w:rsidR="00D22810" w:rsidRPr="00D22810" w:rsidRDefault="00D22810" w:rsidP="00EF2F14">
            <w:r w:rsidRPr="00D22810">
              <w:t>(</w:t>
            </w:r>
            <w:r>
              <w:t>literal meaning of the words)</w:t>
            </w:r>
          </w:p>
        </w:tc>
        <w:tc>
          <w:tcPr>
            <w:tcW w:w="6228" w:type="dxa"/>
          </w:tcPr>
          <w:p w:rsidR="00A771AC" w:rsidRDefault="00A771AC" w:rsidP="00EF2F14">
            <w:pPr>
              <w:rPr>
                <w:b/>
              </w:rPr>
            </w:pPr>
            <w:r w:rsidRPr="00A771AC">
              <w:rPr>
                <w:b/>
              </w:rPr>
              <w:t>Connotation</w:t>
            </w:r>
          </w:p>
          <w:p w:rsidR="00D22810" w:rsidRPr="00D22810" w:rsidRDefault="00D22810" w:rsidP="00EF2F14">
            <w:r>
              <w:t>(secondary meanings – associations and feelings)</w:t>
            </w:r>
          </w:p>
        </w:tc>
      </w:tr>
      <w:tr w:rsidR="00A771AC">
        <w:tc>
          <w:tcPr>
            <w:tcW w:w="3528" w:type="dxa"/>
          </w:tcPr>
          <w:p w:rsidR="00A771AC" w:rsidRDefault="00A771AC" w:rsidP="00EF2F14">
            <w:r w:rsidRPr="00A771AC">
              <w:rPr>
                <w:b/>
              </w:rPr>
              <w:t>Example</w:t>
            </w:r>
          </w:p>
          <w:p w:rsidR="00A771AC" w:rsidRPr="0093252C" w:rsidRDefault="00E70B65" w:rsidP="00EF2F14">
            <w:pPr>
              <w:rPr>
                <w:sz w:val="20"/>
                <w:szCs w:val="20"/>
              </w:rPr>
            </w:pPr>
            <w:r w:rsidRPr="0093252C">
              <w:rPr>
                <w:sz w:val="20"/>
                <w:szCs w:val="20"/>
              </w:rPr>
              <w:t>“Baby, I’m feeling blue.”</w:t>
            </w:r>
          </w:p>
          <w:p w:rsidR="00A771AC" w:rsidRPr="0093252C" w:rsidRDefault="00A771AC" w:rsidP="00EF2F14">
            <w:pPr>
              <w:rPr>
                <w:sz w:val="20"/>
                <w:szCs w:val="20"/>
              </w:rPr>
            </w:pPr>
          </w:p>
          <w:p w:rsidR="00A771AC" w:rsidRDefault="00A771AC" w:rsidP="00EF2F14"/>
          <w:p w:rsidR="00A771AC" w:rsidRDefault="00A771AC" w:rsidP="00EF2F14"/>
        </w:tc>
        <w:tc>
          <w:tcPr>
            <w:tcW w:w="4320" w:type="dxa"/>
          </w:tcPr>
          <w:p w:rsidR="00A771AC" w:rsidRDefault="00A771AC" w:rsidP="00EF2F14"/>
          <w:p w:rsidR="00E70B65" w:rsidRDefault="00E70B65" w:rsidP="00EF2F14">
            <w:r w:rsidRPr="0093252C">
              <w:rPr>
                <w:sz w:val="20"/>
                <w:szCs w:val="20"/>
              </w:rPr>
              <w:t>Infant, I’m touching the colour blue</w:t>
            </w:r>
            <w:r>
              <w:t>.</w:t>
            </w:r>
          </w:p>
        </w:tc>
        <w:tc>
          <w:tcPr>
            <w:tcW w:w="6228" w:type="dxa"/>
          </w:tcPr>
          <w:p w:rsidR="00A771AC" w:rsidRDefault="00A771AC" w:rsidP="00EF2F14"/>
          <w:p w:rsidR="00E70B65" w:rsidRPr="0093252C" w:rsidRDefault="00E70B65" w:rsidP="00EF2F14">
            <w:pPr>
              <w:rPr>
                <w:sz w:val="20"/>
                <w:szCs w:val="20"/>
              </w:rPr>
            </w:pPr>
            <w:r w:rsidRPr="0093252C">
              <w:rPr>
                <w:sz w:val="20"/>
                <w:szCs w:val="20"/>
              </w:rPr>
              <w:t>Baby is a term used to describe a loved one.</w:t>
            </w:r>
          </w:p>
          <w:p w:rsidR="00E70B65" w:rsidRDefault="00E70B65" w:rsidP="00EF2F14">
            <w:r w:rsidRPr="0093252C">
              <w:rPr>
                <w:sz w:val="20"/>
                <w:szCs w:val="20"/>
              </w:rPr>
              <w:t xml:space="preserve">The subject of the poem is comparing the way she feels to the colour blue.  The colour blue reminds me of a rainy day, water and sometimes tears.  </w:t>
            </w:r>
            <w:r w:rsidR="0093252C" w:rsidRPr="0093252C">
              <w:rPr>
                <w:sz w:val="20"/>
                <w:szCs w:val="20"/>
              </w:rPr>
              <w:t>The subject of the poem feels upset or depressed and she is using the colour blue to help listeners visualize how she is feeling.</w:t>
            </w:r>
          </w:p>
        </w:tc>
      </w:tr>
      <w:tr w:rsidR="00A771AC">
        <w:tc>
          <w:tcPr>
            <w:tcW w:w="3528" w:type="dxa"/>
          </w:tcPr>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A771AC" w:rsidRDefault="00A771AC" w:rsidP="00EF2F14"/>
          <w:p w:rsidR="00E70B65" w:rsidRDefault="00E70B65" w:rsidP="00EF2F14"/>
          <w:p w:rsidR="00E70B65" w:rsidRDefault="00E70B65" w:rsidP="00EF2F14"/>
          <w:p w:rsidR="00A771AC" w:rsidRDefault="00A771AC" w:rsidP="00EF2F14"/>
          <w:p w:rsidR="00A771AC" w:rsidRDefault="00A771AC" w:rsidP="00A771AC"/>
        </w:tc>
        <w:tc>
          <w:tcPr>
            <w:tcW w:w="4320" w:type="dxa"/>
          </w:tcPr>
          <w:p w:rsidR="00A771AC" w:rsidRDefault="00A771AC" w:rsidP="00EF2F14"/>
        </w:tc>
        <w:tc>
          <w:tcPr>
            <w:tcW w:w="6228" w:type="dxa"/>
          </w:tcPr>
          <w:p w:rsidR="00A771AC" w:rsidRDefault="00A771AC" w:rsidP="00EF2F14"/>
        </w:tc>
      </w:tr>
    </w:tbl>
    <w:p w:rsidR="00EF2F14" w:rsidRDefault="00A771AC" w:rsidP="00EF2F14">
      <w:r>
        <w:t xml:space="preserve"> </w:t>
      </w:r>
    </w:p>
    <w:p w:rsidR="00EF2F14" w:rsidRDefault="00BA02E0">
      <w:r>
        <w:rPr>
          <w:noProof/>
        </w:rPr>
        <w:pict>
          <v:rect id="_x0000_s1026" style="position:absolute;margin-left:0;margin-top:3.55pt;width:693pt;height:40.8pt;z-index:251657728">
            <v:textbox>
              <w:txbxContent>
                <w:p w:rsidR="00A771AC" w:rsidRDefault="00A771AC" w:rsidP="00A771AC">
                  <w:r w:rsidRPr="00A771AC">
                    <w:rPr>
                      <w:b/>
                    </w:rPr>
                    <w:t>Key Line(s) of Song or Poem</w:t>
                  </w:r>
                  <w:r>
                    <w:t>:</w:t>
                  </w:r>
                </w:p>
                <w:p w:rsidR="00A771AC" w:rsidRDefault="00A771AC"/>
              </w:txbxContent>
            </v:textbox>
          </v:rect>
        </w:pict>
      </w:r>
    </w:p>
    <w:sectPr w:rsidR="00EF2F14" w:rsidSect="00E70B65">
      <w:pgSz w:w="15840" w:h="12240" w:orient="landscape"/>
      <w:pgMar w:top="720" w:right="90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rsids>
    <w:rsidRoot w:val="00F70065"/>
    <w:rsid w:val="00173183"/>
    <w:rsid w:val="00384FFC"/>
    <w:rsid w:val="005C1730"/>
    <w:rsid w:val="007770E8"/>
    <w:rsid w:val="00805D43"/>
    <w:rsid w:val="0093252C"/>
    <w:rsid w:val="00A771AC"/>
    <w:rsid w:val="00BA02E0"/>
    <w:rsid w:val="00D22810"/>
    <w:rsid w:val="00E70B65"/>
    <w:rsid w:val="00EF2F14"/>
    <w:rsid w:val="00F70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7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ENG 4E</vt:lpstr>
    </vt:vector>
  </TitlesOfParts>
  <Company>PDSB</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4E</dc:title>
  <dc:subject/>
  <dc:creator>Panico</dc:creator>
  <cp:keywords/>
  <dc:description/>
  <cp:lastModifiedBy>UCDSB</cp:lastModifiedBy>
  <cp:revision>2</cp:revision>
  <dcterms:created xsi:type="dcterms:W3CDTF">2010-03-23T12:46:00Z</dcterms:created>
  <dcterms:modified xsi:type="dcterms:W3CDTF">2010-03-23T12:46:00Z</dcterms:modified>
</cp:coreProperties>
</file>